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B73" w:rsidRPr="008573B9" w:rsidRDefault="00D30B73" w:rsidP="00AA6800">
      <w:pPr>
        <w:pStyle w:val="KSStandard"/>
        <w:rPr>
          <w:b/>
          <w:sz w:val="36"/>
          <w:szCs w:val="36"/>
        </w:rPr>
      </w:pPr>
      <w:r w:rsidRPr="008573B9">
        <w:rPr>
          <w:b/>
          <w:sz w:val="36"/>
          <w:szCs w:val="36"/>
        </w:rPr>
        <w:t>PRESSEMITTEILUNG</w:t>
      </w:r>
    </w:p>
    <w:p w:rsidR="00D30B73" w:rsidRDefault="00D30B73" w:rsidP="00AA6800">
      <w:pPr>
        <w:pStyle w:val="KSStandard"/>
        <w:rPr>
          <w:b/>
          <w:sz w:val="28"/>
          <w:szCs w:val="28"/>
        </w:rPr>
      </w:pPr>
    </w:p>
    <w:p w:rsidR="00D30B73" w:rsidRDefault="00D30B73" w:rsidP="00AA6800">
      <w:pPr>
        <w:pStyle w:val="KSStandard"/>
        <w:rPr>
          <w:b/>
          <w:sz w:val="28"/>
          <w:szCs w:val="28"/>
        </w:rPr>
      </w:pPr>
    </w:p>
    <w:p w:rsidR="00D30B73" w:rsidRPr="00D30B73" w:rsidRDefault="00D30B73" w:rsidP="00D30B73">
      <w:pPr>
        <w:pStyle w:val="KSStandard"/>
        <w:jc w:val="right"/>
      </w:pPr>
      <w:r w:rsidRPr="00D30B73">
        <w:t xml:space="preserve">Bad Oldesloe, </w:t>
      </w:r>
      <w:r w:rsidR="00D73DCC">
        <w:t>21</w:t>
      </w:r>
      <w:r w:rsidR="00A27AF3">
        <w:t xml:space="preserve">. Oktober </w:t>
      </w:r>
      <w:r w:rsidR="001F2894">
        <w:t>2020</w:t>
      </w:r>
    </w:p>
    <w:p w:rsidR="00D30B73" w:rsidRDefault="00D30B73" w:rsidP="00AA6800">
      <w:pPr>
        <w:pStyle w:val="KSStandard"/>
        <w:rPr>
          <w:b/>
          <w:sz w:val="28"/>
          <w:szCs w:val="28"/>
        </w:rPr>
      </w:pPr>
    </w:p>
    <w:p w:rsidR="00D30B73" w:rsidRDefault="00D30B73" w:rsidP="00AA6800">
      <w:pPr>
        <w:pStyle w:val="KSStandard"/>
        <w:rPr>
          <w:b/>
          <w:sz w:val="28"/>
          <w:szCs w:val="28"/>
        </w:rPr>
      </w:pPr>
    </w:p>
    <w:p w:rsidR="005C2A88" w:rsidRDefault="00A27AF3" w:rsidP="008573B9">
      <w:pPr>
        <w:tabs>
          <w:tab w:val="left" w:pos="851"/>
        </w:tabs>
        <w:rPr>
          <w:b/>
          <w:sz w:val="28"/>
          <w:szCs w:val="28"/>
        </w:rPr>
      </w:pPr>
      <w:r>
        <w:rPr>
          <w:rFonts w:ascii="Arial" w:hAnsi="Arial" w:cs="Arial"/>
          <w:b/>
          <w:sz w:val="28"/>
        </w:rPr>
        <w:t>Kreis Stormarn reagiert auf gestiegene Infektionszahlen.</w:t>
      </w:r>
    </w:p>
    <w:p w:rsidR="005C2A88" w:rsidRDefault="005C2A88" w:rsidP="005C2A88">
      <w:pPr>
        <w:pStyle w:val="KSStandard"/>
        <w:rPr>
          <w:b/>
          <w:sz w:val="28"/>
          <w:szCs w:val="28"/>
        </w:rPr>
      </w:pPr>
    </w:p>
    <w:p w:rsidR="001136F1" w:rsidRDefault="001136F1" w:rsidP="005C2A88">
      <w:pPr>
        <w:pStyle w:val="KSStandard"/>
        <w:rPr>
          <w:b/>
          <w:sz w:val="28"/>
          <w:szCs w:val="28"/>
        </w:rPr>
      </w:pPr>
    </w:p>
    <w:p w:rsidR="00D73DCC" w:rsidRDefault="005C2A88" w:rsidP="00D73DCC">
      <w:pPr>
        <w:pStyle w:val="NurText"/>
        <w:jc w:val="both"/>
        <w:rPr>
          <w:rFonts w:ascii="Arial" w:hAnsi="Arial" w:cs="Arial"/>
        </w:rPr>
      </w:pPr>
      <w:r w:rsidRPr="001136F1">
        <w:rPr>
          <w:rFonts w:ascii="Arial" w:hAnsi="Arial" w:cs="Arial"/>
          <w:b/>
        </w:rPr>
        <w:t>Ba</w:t>
      </w:r>
      <w:r w:rsidR="00A076F5" w:rsidRPr="001136F1">
        <w:rPr>
          <w:rFonts w:ascii="Arial" w:hAnsi="Arial" w:cs="Arial"/>
          <w:b/>
          <w:color w:val="000000"/>
        </w:rPr>
        <w:t>d Oldesloe</w:t>
      </w:r>
      <w:r w:rsidR="00F146DE" w:rsidRPr="001136F1">
        <w:rPr>
          <w:rFonts w:ascii="Arial" w:hAnsi="Arial" w:cs="Arial"/>
          <w:b/>
          <w:color w:val="000000"/>
        </w:rPr>
        <w:t>.</w:t>
      </w:r>
      <w:r w:rsidR="00F146DE" w:rsidRPr="001136F1">
        <w:rPr>
          <w:rFonts w:ascii="Arial" w:hAnsi="Arial" w:cs="Arial"/>
          <w:color w:val="000000"/>
        </w:rPr>
        <w:t xml:space="preserve"> </w:t>
      </w:r>
      <w:r w:rsidR="00D73DCC" w:rsidRPr="00D73DCC">
        <w:rPr>
          <w:rFonts w:ascii="Arial" w:hAnsi="Arial" w:cs="Arial"/>
        </w:rPr>
        <w:t>D</w:t>
      </w:r>
      <w:r w:rsidR="00D73DCC">
        <w:rPr>
          <w:rFonts w:ascii="Arial" w:hAnsi="Arial" w:cs="Arial"/>
        </w:rPr>
        <w:t>ie Landesregierung hat am gestrigen Abend</w:t>
      </w:r>
      <w:r w:rsidR="00D73DCC" w:rsidRPr="00D73DCC">
        <w:rPr>
          <w:rFonts w:ascii="Arial" w:hAnsi="Arial" w:cs="Arial"/>
        </w:rPr>
        <w:t xml:space="preserve"> </w:t>
      </w:r>
      <w:r w:rsidR="0035360A">
        <w:rPr>
          <w:rFonts w:ascii="Arial" w:hAnsi="Arial" w:cs="Arial"/>
        </w:rPr>
        <w:t>einen</w:t>
      </w:r>
      <w:r w:rsidR="00D73DCC" w:rsidRPr="00D73DCC">
        <w:rPr>
          <w:rFonts w:ascii="Arial" w:hAnsi="Arial" w:cs="Arial"/>
        </w:rPr>
        <w:t xml:space="preserve"> </w:t>
      </w:r>
      <w:hyperlink r:id="rId8" w:history="1">
        <w:r w:rsidR="00D73DCC" w:rsidRPr="0035360A">
          <w:rPr>
            <w:rStyle w:val="Hyperlink"/>
            <w:rFonts w:ascii="Arial" w:hAnsi="Arial" w:cs="Arial"/>
          </w:rPr>
          <w:t xml:space="preserve">Erlass zur Umsetzung der Beschlüsse der Ministerpräsidentenkonferenz vom 14. Oktober zur Bekämpfung der </w:t>
        </w:r>
        <w:proofErr w:type="spellStart"/>
        <w:r w:rsidR="00D73DCC" w:rsidRPr="0035360A">
          <w:rPr>
            <w:rStyle w:val="Hyperlink"/>
            <w:rFonts w:ascii="Arial" w:hAnsi="Arial" w:cs="Arial"/>
          </w:rPr>
          <w:t>Coronapandemie</w:t>
        </w:r>
        <w:proofErr w:type="spellEnd"/>
      </w:hyperlink>
      <w:r w:rsidR="00D73DCC" w:rsidRPr="00D73DCC">
        <w:rPr>
          <w:rFonts w:ascii="Arial" w:hAnsi="Arial" w:cs="Arial"/>
        </w:rPr>
        <w:t xml:space="preserve"> veröffentlicht. </w:t>
      </w:r>
    </w:p>
    <w:p w:rsidR="00D73DCC" w:rsidRDefault="00D73DCC" w:rsidP="00D73DCC">
      <w:pPr>
        <w:pStyle w:val="NurText"/>
        <w:jc w:val="both"/>
        <w:rPr>
          <w:rFonts w:ascii="Arial" w:hAnsi="Arial" w:cs="Arial"/>
        </w:rPr>
      </w:pPr>
    </w:p>
    <w:p w:rsidR="00D73DCC" w:rsidRPr="00D73DCC" w:rsidRDefault="00D73DCC" w:rsidP="00D73DCC">
      <w:pPr>
        <w:pStyle w:val="NurText"/>
        <w:jc w:val="both"/>
        <w:rPr>
          <w:rFonts w:ascii="Arial" w:hAnsi="Arial" w:cs="Arial"/>
        </w:rPr>
      </w:pPr>
      <w:r w:rsidRPr="00D73DCC">
        <w:rPr>
          <w:rFonts w:ascii="Arial" w:hAnsi="Arial" w:cs="Arial"/>
        </w:rPr>
        <w:t xml:space="preserve">Mit dem Erlass werden Maßnahmen bei Überschreitung der 7-Tage-Inzidenzen in den Kreisen und kreisfreien Städten festgelegt. Welche Maßnahmen zur Anwendung kommen, richtet sich auch danach, ob die Erkrankungszahlen auf eine Viruszirkulation in der Bevölkerung oder auf ein regional begrenztes Geschehen - wie z.B. in einer Einrichtung - zurückzuführen sind. Die Kreise/ kreisfreien Städte </w:t>
      </w:r>
      <w:r>
        <w:rPr>
          <w:rFonts w:ascii="Arial" w:hAnsi="Arial" w:cs="Arial"/>
        </w:rPr>
        <w:t xml:space="preserve">haben </w:t>
      </w:r>
      <w:r w:rsidRPr="00D73DCC">
        <w:rPr>
          <w:rFonts w:ascii="Arial" w:hAnsi="Arial" w:cs="Arial"/>
        </w:rPr>
        <w:t>eine entsprechende Bewertung in Abstimmung mit dem Gesundheitsministerium vor</w:t>
      </w:r>
      <w:r>
        <w:rPr>
          <w:rFonts w:ascii="Arial" w:hAnsi="Arial" w:cs="Arial"/>
        </w:rPr>
        <w:t>genommen</w:t>
      </w:r>
      <w:r w:rsidRPr="00D73DCC">
        <w:rPr>
          <w:rFonts w:ascii="Arial" w:hAnsi="Arial" w:cs="Arial"/>
        </w:rPr>
        <w:t xml:space="preserve">. </w:t>
      </w:r>
    </w:p>
    <w:p w:rsidR="00D73DCC" w:rsidRPr="00D73DCC" w:rsidRDefault="00D73DCC" w:rsidP="00D73DCC">
      <w:pPr>
        <w:pStyle w:val="NurText"/>
        <w:jc w:val="both"/>
        <w:rPr>
          <w:rFonts w:ascii="Arial" w:hAnsi="Arial" w:cs="Arial"/>
        </w:rPr>
      </w:pPr>
      <w:r w:rsidRPr="00D73DCC">
        <w:rPr>
          <w:rFonts w:ascii="Arial" w:hAnsi="Arial" w:cs="Arial"/>
        </w:rPr>
        <w:t> </w:t>
      </w:r>
    </w:p>
    <w:p w:rsidR="00D73DCC" w:rsidRPr="00D73DCC" w:rsidRDefault="00D73DCC" w:rsidP="00D73DCC">
      <w:pPr>
        <w:pStyle w:val="NurText"/>
        <w:jc w:val="both"/>
        <w:rPr>
          <w:rFonts w:ascii="Arial" w:hAnsi="Arial" w:cs="Arial"/>
        </w:rPr>
      </w:pPr>
      <w:r w:rsidRPr="00D73DCC">
        <w:rPr>
          <w:rFonts w:ascii="Arial" w:hAnsi="Arial" w:cs="Arial"/>
        </w:rPr>
        <w:t>Im Falle einer Zirkulation der Infektion in der Bevölkerung</w:t>
      </w:r>
      <w:r>
        <w:rPr>
          <w:rFonts w:ascii="Arial" w:hAnsi="Arial" w:cs="Arial"/>
        </w:rPr>
        <w:t>, wie dies im Kreis Stormarn festzustellen ist,</w:t>
      </w:r>
      <w:r w:rsidRPr="00D73DCC">
        <w:rPr>
          <w:rFonts w:ascii="Arial" w:hAnsi="Arial" w:cs="Arial"/>
        </w:rPr>
        <w:t xml:space="preserve"> gelten wie angekündigt bei Überschreitung </w:t>
      </w:r>
      <w:r>
        <w:rPr>
          <w:rFonts w:ascii="Arial" w:hAnsi="Arial" w:cs="Arial"/>
        </w:rPr>
        <w:t>festgelegter Inzidenzwerte, also der Zahl der Neuinfektionen innerha</w:t>
      </w:r>
      <w:r w:rsidR="00DF3165">
        <w:rPr>
          <w:rFonts w:ascii="Arial" w:hAnsi="Arial" w:cs="Arial"/>
        </w:rPr>
        <w:t>lb</w:t>
      </w:r>
      <w:r>
        <w:rPr>
          <w:rFonts w:ascii="Arial" w:hAnsi="Arial" w:cs="Arial"/>
        </w:rPr>
        <w:t xml:space="preserve"> der</w:t>
      </w:r>
      <w:r w:rsidR="00DF3165">
        <w:rPr>
          <w:rFonts w:ascii="Arial" w:hAnsi="Arial" w:cs="Arial"/>
        </w:rPr>
        <w:t xml:space="preserve"> </w:t>
      </w:r>
      <w:r>
        <w:rPr>
          <w:rFonts w:ascii="Arial" w:hAnsi="Arial" w:cs="Arial"/>
        </w:rPr>
        <w:t xml:space="preserve">letzten sieben Tage pro 100.000 Einwohnern, </w:t>
      </w:r>
      <w:r w:rsidRPr="00D73DCC">
        <w:rPr>
          <w:rFonts w:ascii="Arial" w:hAnsi="Arial" w:cs="Arial"/>
        </w:rPr>
        <w:t>folgende Maßnahmen</w:t>
      </w:r>
    </w:p>
    <w:p w:rsidR="00D73DCC" w:rsidRPr="00D73DCC" w:rsidRDefault="00D73DCC" w:rsidP="00D73DCC">
      <w:pPr>
        <w:pStyle w:val="NurText"/>
        <w:jc w:val="both"/>
        <w:rPr>
          <w:rFonts w:ascii="Arial" w:hAnsi="Arial" w:cs="Arial"/>
        </w:rPr>
      </w:pPr>
      <w:r w:rsidRPr="00D73DCC">
        <w:rPr>
          <w:rFonts w:ascii="Arial" w:hAnsi="Arial" w:cs="Arial"/>
        </w:rPr>
        <w:t> </w:t>
      </w:r>
    </w:p>
    <w:p w:rsidR="00D73DCC" w:rsidRPr="00D73DCC" w:rsidRDefault="00D73DCC" w:rsidP="00D73DCC">
      <w:pPr>
        <w:pStyle w:val="NurText"/>
        <w:jc w:val="both"/>
        <w:rPr>
          <w:rFonts w:ascii="Arial" w:hAnsi="Arial" w:cs="Arial"/>
        </w:rPr>
      </w:pPr>
      <w:r w:rsidRPr="00D73DCC">
        <w:rPr>
          <w:rFonts w:ascii="Arial" w:hAnsi="Arial" w:cs="Arial"/>
        </w:rPr>
        <w:t xml:space="preserve">A) bei einer 7-Tage-Inzidenz größer </w:t>
      </w:r>
      <w:r w:rsidRPr="00B1614D">
        <w:rPr>
          <w:rFonts w:ascii="Arial" w:hAnsi="Arial" w:cs="Arial"/>
          <w:b/>
        </w:rPr>
        <w:t>35 pro 100.000 Einwohner</w:t>
      </w:r>
      <w:r w:rsidRPr="00D73DCC">
        <w:rPr>
          <w:rFonts w:ascii="Arial" w:hAnsi="Arial" w:cs="Arial"/>
        </w:rPr>
        <w:t xml:space="preserve"> unter anderem: </w:t>
      </w:r>
    </w:p>
    <w:p w:rsidR="00D73DCC" w:rsidRPr="00D73DCC" w:rsidRDefault="00D73DCC" w:rsidP="00D73DCC">
      <w:pPr>
        <w:pStyle w:val="NurText"/>
        <w:jc w:val="both"/>
        <w:rPr>
          <w:rFonts w:ascii="Arial" w:hAnsi="Arial" w:cs="Arial"/>
        </w:rPr>
      </w:pPr>
      <w:r w:rsidRPr="00D73DCC">
        <w:rPr>
          <w:rFonts w:ascii="Arial" w:hAnsi="Arial" w:cs="Arial"/>
        </w:rPr>
        <w:t xml:space="preserve">- Pflicht, eine Mund-Nasen-Bedeckung überall dort zu tragen, wo Menschen länger und/oder dichter zusammen kommen, z.B. auf Märkten, belebten Plätzen, Einkaufsstraßen. </w:t>
      </w:r>
    </w:p>
    <w:p w:rsidR="00D73DCC" w:rsidRPr="00D73DCC" w:rsidRDefault="00D73DCC" w:rsidP="00D73DCC">
      <w:pPr>
        <w:pStyle w:val="NurText"/>
        <w:jc w:val="both"/>
        <w:rPr>
          <w:rFonts w:ascii="Arial" w:hAnsi="Arial" w:cs="Arial"/>
        </w:rPr>
      </w:pPr>
      <w:r w:rsidRPr="00D73DCC">
        <w:rPr>
          <w:rFonts w:ascii="Arial" w:hAnsi="Arial" w:cs="Arial"/>
        </w:rPr>
        <w:t xml:space="preserve">- Einführung einer Sperrstunde in der Gastronomie ab 23.00 bis </w:t>
      </w:r>
      <w:r w:rsidRPr="00DF3165">
        <w:rPr>
          <w:rFonts w:ascii="Arial" w:hAnsi="Arial" w:cs="Arial"/>
          <w:bCs/>
        </w:rPr>
        <w:t>06.00 Uhr</w:t>
      </w:r>
      <w:r w:rsidRPr="00D73DCC">
        <w:rPr>
          <w:rFonts w:ascii="Arial" w:hAnsi="Arial" w:cs="Arial"/>
        </w:rPr>
        <w:t xml:space="preserve"> des Folgetags</w:t>
      </w:r>
    </w:p>
    <w:p w:rsidR="00D73DCC" w:rsidRPr="00D73DCC" w:rsidRDefault="00D73DCC" w:rsidP="00D73DCC">
      <w:pPr>
        <w:pStyle w:val="NurText"/>
        <w:jc w:val="both"/>
        <w:rPr>
          <w:rFonts w:ascii="Arial" w:hAnsi="Arial" w:cs="Arial"/>
        </w:rPr>
      </w:pPr>
      <w:r w:rsidRPr="00D73DCC">
        <w:rPr>
          <w:rFonts w:ascii="Arial" w:hAnsi="Arial" w:cs="Arial"/>
        </w:rPr>
        <w:t>- Beschränkungen für Veranstaltungen, dazu zählen auch private Feiern</w:t>
      </w:r>
    </w:p>
    <w:p w:rsidR="00D73DCC" w:rsidRPr="00D73DCC" w:rsidRDefault="00D73DCC" w:rsidP="00D73DCC">
      <w:pPr>
        <w:pStyle w:val="NurText"/>
        <w:jc w:val="both"/>
        <w:rPr>
          <w:rFonts w:ascii="Arial" w:hAnsi="Arial" w:cs="Arial"/>
        </w:rPr>
      </w:pPr>
      <w:r w:rsidRPr="00D73DCC">
        <w:rPr>
          <w:rFonts w:ascii="Arial" w:hAnsi="Arial" w:cs="Arial"/>
        </w:rPr>
        <w:t> </w:t>
      </w:r>
    </w:p>
    <w:p w:rsidR="00D73DCC" w:rsidRPr="00D73DCC" w:rsidRDefault="00D73DCC" w:rsidP="00D73DCC">
      <w:pPr>
        <w:pStyle w:val="NurText"/>
        <w:jc w:val="both"/>
        <w:rPr>
          <w:rFonts w:ascii="Arial" w:hAnsi="Arial" w:cs="Arial"/>
        </w:rPr>
      </w:pPr>
      <w:r w:rsidRPr="00D73DCC">
        <w:rPr>
          <w:rFonts w:ascii="Arial" w:hAnsi="Arial" w:cs="Arial"/>
        </w:rPr>
        <w:t xml:space="preserve">B) bei einer 7-Tage-Inzidenz größer </w:t>
      </w:r>
      <w:r w:rsidRPr="00B1614D">
        <w:rPr>
          <w:rFonts w:ascii="Arial" w:hAnsi="Arial" w:cs="Arial"/>
          <w:b/>
        </w:rPr>
        <w:t>50 pro 100.000 Einwohner</w:t>
      </w:r>
      <w:r w:rsidRPr="00D73DCC">
        <w:rPr>
          <w:rFonts w:ascii="Arial" w:hAnsi="Arial" w:cs="Arial"/>
        </w:rPr>
        <w:t xml:space="preserve"> unter anderem:</w:t>
      </w:r>
    </w:p>
    <w:p w:rsidR="00D73DCC" w:rsidRPr="00D73DCC" w:rsidRDefault="00D73DCC" w:rsidP="00D73DCC">
      <w:pPr>
        <w:pStyle w:val="NurText"/>
        <w:jc w:val="both"/>
        <w:rPr>
          <w:rFonts w:ascii="Arial" w:hAnsi="Arial" w:cs="Arial"/>
        </w:rPr>
      </w:pPr>
      <w:r w:rsidRPr="00D73DCC">
        <w:rPr>
          <w:rFonts w:ascii="Arial" w:hAnsi="Arial" w:cs="Arial"/>
        </w:rPr>
        <w:t>- Pflicht, eine Mund-Nasen-Bedeckung überall dort zu tragen, wo Menschen länger und/oder dichter zusammen kommen, z.B. auf Märkten, belebten Plätzen, Einkaufsstraßen.</w:t>
      </w:r>
    </w:p>
    <w:p w:rsidR="00D73DCC" w:rsidRPr="00D73DCC" w:rsidRDefault="00D73DCC" w:rsidP="00D73DCC">
      <w:pPr>
        <w:pStyle w:val="NurText"/>
        <w:jc w:val="both"/>
        <w:rPr>
          <w:rFonts w:ascii="Arial" w:hAnsi="Arial" w:cs="Arial"/>
        </w:rPr>
      </w:pPr>
      <w:r w:rsidRPr="00D73DCC">
        <w:rPr>
          <w:rFonts w:ascii="Arial" w:hAnsi="Arial" w:cs="Arial"/>
        </w:rPr>
        <w:t>- Einführung einer Sperrstunde in der Gastronomie ab 23.00 bis 06.00 Uhr des Folgetags</w:t>
      </w:r>
    </w:p>
    <w:p w:rsidR="00D73DCC" w:rsidRPr="00D73DCC" w:rsidRDefault="00D73DCC" w:rsidP="00D73DCC">
      <w:pPr>
        <w:pStyle w:val="NurText"/>
        <w:jc w:val="both"/>
        <w:rPr>
          <w:rFonts w:ascii="Arial" w:hAnsi="Arial" w:cs="Arial"/>
        </w:rPr>
      </w:pPr>
      <w:r w:rsidRPr="00D73DCC">
        <w:rPr>
          <w:rFonts w:ascii="Arial" w:hAnsi="Arial" w:cs="Arial"/>
        </w:rPr>
        <w:t>- Beschränkungen für Veranstaltungen, dazu zählen auch private Feiern</w:t>
      </w:r>
    </w:p>
    <w:p w:rsidR="00D73DCC" w:rsidRPr="00D73DCC" w:rsidRDefault="00D73DCC" w:rsidP="00D73DCC">
      <w:pPr>
        <w:pStyle w:val="NurText"/>
        <w:jc w:val="both"/>
        <w:rPr>
          <w:rFonts w:ascii="Arial" w:hAnsi="Arial" w:cs="Arial"/>
        </w:rPr>
      </w:pPr>
      <w:r w:rsidRPr="00D73DCC">
        <w:rPr>
          <w:rFonts w:ascii="Arial" w:hAnsi="Arial" w:cs="Arial"/>
        </w:rPr>
        <w:t>- Generelles Verbot des Außerhausverkaufes von Alkohol ab 23.00 bis 06.00 Uhr des Folgetags (Gaststätten, Tankstellen oder beispielsweise Supermärkten).</w:t>
      </w:r>
    </w:p>
    <w:p w:rsidR="00D73DCC" w:rsidRDefault="00D73DCC" w:rsidP="00D73DCC">
      <w:pPr>
        <w:pStyle w:val="NurText"/>
        <w:jc w:val="both"/>
        <w:rPr>
          <w:rFonts w:ascii="Arial" w:hAnsi="Arial" w:cs="Arial"/>
        </w:rPr>
      </w:pPr>
      <w:r w:rsidRPr="00D73DCC">
        <w:rPr>
          <w:rFonts w:ascii="Arial" w:hAnsi="Arial" w:cs="Arial"/>
        </w:rPr>
        <w:t>- weitergehende Kontaktbeschränkungen</w:t>
      </w:r>
    </w:p>
    <w:p w:rsidR="00DF3165" w:rsidRDefault="00DF3165" w:rsidP="00D73DCC">
      <w:pPr>
        <w:pStyle w:val="NurText"/>
        <w:jc w:val="both"/>
        <w:rPr>
          <w:rFonts w:ascii="Arial" w:hAnsi="Arial" w:cs="Arial"/>
        </w:rPr>
      </w:pPr>
    </w:p>
    <w:p w:rsidR="00F7251B" w:rsidRDefault="002815E5" w:rsidP="00D73DCC">
      <w:pPr>
        <w:pStyle w:val="NurText"/>
        <w:jc w:val="both"/>
        <w:rPr>
          <w:rFonts w:ascii="Arial" w:hAnsi="Arial" w:cs="Arial"/>
        </w:rPr>
      </w:pPr>
      <w:r>
        <w:rPr>
          <w:rFonts w:ascii="Arial" w:hAnsi="Arial" w:cs="Arial"/>
        </w:rPr>
        <w:t>Im Kreis</w:t>
      </w:r>
      <w:r w:rsidR="00DF3165">
        <w:rPr>
          <w:rFonts w:ascii="Arial" w:hAnsi="Arial" w:cs="Arial"/>
        </w:rPr>
        <w:t xml:space="preserve"> Stormarn </w:t>
      </w:r>
      <w:r>
        <w:rPr>
          <w:rFonts w:ascii="Arial" w:hAnsi="Arial" w:cs="Arial"/>
        </w:rPr>
        <w:t>w</w:t>
      </w:r>
      <w:r w:rsidR="0054588E">
        <w:rPr>
          <w:rFonts w:ascii="Arial" w:hAnsi="Arial" w:cs="Arial"/>
        </w:rPr>
        <w:t>aren</w:t>
      </w:r>
      <w:r>
        <w:rPr>
          <w:rFonts w:ascii="Arial" w:hAnsi="Arial" w:cs="Arial"/>
        </w:rPr>
        <w:t xml:space="preserve"> heute</w:t>
      </w:r>
      <w:r w:rsidR="0054588E">
        <w:rPr>
          <w:rFonts w:ascii="Arial" w:hAnsi="Arial" w:cs="Arial"/>
        </w:rPr>
        <w:t xml:space="preserve"> 32 weitere Neuinfektionen zu verzeichnen. Darunter sind auch 7 </w:t>
      </w:r>
      <w:r w:rsidR="00F7251B">
        <w:rPr>
          <w:rFonts w:ascii="Arial" w:hAnsi="Arial" w:cs="Arial"/>
        </w:rPr>
        <w:t xml:space="preserve">von 9 </w:t>
      </w:r>
      <w:r w:rsidR="0054588E">
        <w:rPr>
          <w:rFonts w:ascii="Arial" w:hAnsi="Arial" w:cs="Arial"/>
        </w:rPr>
        <w:t>Bewohner</w:t>
      </w:r>
      <w:r w:rsidR="00F7251B">
        <w:rPr>
          <w:rFonts w:ascii="Arial" w:hAnsi="Arial" w:cs="Arial"/>
        </w:rPr>
        <w:t>n</w:t>
      </w:r>
      <w:r w:rsidR="0054588E">
        <w:rPr>
          <w:rFonts w:ascii="Arial" w:hAnsi="Arial" w:cs="Arial"/>
        </w:rPr>
        <w:t xml:space="preserve"> sowie 5 Beschäftigte eines Alten- und Pflegeheimes im Westen des Kreises. In dieser Einrichtung arbeiten Pfl</w:t>
      </w:r>
      <w:r w:rsidR="00F7251B">
        <w:rPr>
          <w:rFonts w:ascii="Arial" w:hAnsi="Arial" w:cs="Arial"/>
        </w:rPr>
        <w:t>egeheimleitung und Heimaufsicht des Kreises daran, die Versorgung sicherzustellen.</w:t>
      </w:r>
      <w:r w:rsidR="0054588E">
        <w:rPr>
          <w:rFonts w:ascii="Arial" w:hAnsi="Arial" w:cs="Arial"/>
        </w:rPr>
        <w:t xml:space="preserve"> </w:t>
      </w:r>
      <w:r w:rsidR="00F7251B">
        <w:rPr>
          <w:rFonts w:ascii="Arial" w:hAnsi="Arial" w:cs="Arial"/>
        </w:rPr>
        <w:t>Ansonsten erstrecken sich die Infektionsquellen auf viele Bereiche des öffentlichen Lebens, z.B. Feierlichkeiten, Reisen oder Sport.</w:t>
      </w:r>
    </w:p>
    <w:p w:rsidR="00F7251B" w:rsidRDefault="00F7251B" w:rsidP="00D73DCC">
      <w:pPr>
        <w:pStyle w:val="NurText"/>
        <w:jc w:val="both"/>
        <w:rPr>
          <w:rFonts w:ascii="Arial" w:hAnsi="Arial" w:cs="Arial"/>
        </w:rPr>
      </w:pPr>
    </w:p>
    <w:p w:rsidR="00F7251B" w:rsidRDefault="00F7251B" w:rsidP="00D73DCC">
      <w:pPr>
        <w:pStyle w:val="NurText"/>
        <w:jc w:val="both"/>
        <w:rPr>
          <w:rFonts w:ascii="Arial" w:hAnsi="Arial" w:cs="Arial"/>
        </w:rPr>
      </w:pPr>
      <w:r>
        <w:rPr>
          <w:rFonts w:ascii="Arial" w:hAnsi="Arial" w:cs="Arial"/>
        </w:rPr>
        <w:lastRenderedPageBreak/>
        <w:t xml:space="preserve">Der Inzidenzwert liegt bei 38,1 und hat zur Folge, dass im Kreis Stormarn bis einschließlich 02.11.2020 </w:t>
      </w:r>
      <w:r>
        <w:rPr>
          <w:rFonts w:ascii="Arial" w:hAnsi="Arial" w:cs="Arial"/>
        </w:rPr>
        <w:t>jetzt als notwendig anzusehende Beschränkungen angeordnet</w:t>
      </w:r>
      <w:r>
        <w:rPr>
          <w:rFonts w:ascii="Arial" w:hAnsi="Arial" w:cs="Arial"/>
        </w:rPr>
        <w:t xml:space="preserve"> werden</w:t>
      </w:r>
      <w:r>
        <w:rPr>
          <w:rFonts w:ascii="Arial" w:hAnsi="Arial" w:cs="Arial"/>
        </w:rPr>
        <w:t>, die zum Ziel haben, das Infektionsgeschehen zu stoppen und wieder zurückzudrängen.</w:t>
      </w:r>
    </w:p>
    <w:p w:rsidR="00F7251B" w:rsidRDefault="00F7251B" w:rsidP="00D73DCC">
      <w:pPr>
        <w:pStyle w:val="NurText"/>
        <w:jc w:val="both"/>
        <w:rPr>
          <w:rFonts w:ascii="Arial" w:hAnsi="Arial" w:cs="Arial"/>
        </w:rPr>
      </w:pPr>
    </w:p>
    <w:p w:rsidR="002815E5" w:rsidRDefault="00F7251B" w:rsidP="00D73DCC">
      <w:pPr>
        <w:pStyle w:val="NurText"/>
        <w:jc w:val="both"/>
        <w:rPr>
          <w:rFonts w:ascii="Arial" w:hAnsi="Arial" w:cs="Arial"/>
        </w:rPr>
      </w:pPr>
      <w:r>
        <w:rPr>
          <w:rFonts w:ascii="Arial" w:hAnsi="Arial" w:cs="Arial"/>
        </w:rPr>
        <w:t>Die Einzelheiten können der als Anlage beigefügten Allgemeinverfügung des Kreises Stormarn entnommen werden.</w:t>
      </w:r>
      <w:bookmarkStart w:id="0" w:name="_GoBack"/>
      <w:bookmarkEnd w:id="0"/>
    </w:p>
    <w:p w:rsidR="00D73DCC" w:rsidRDefault="00D73DCC" w:rsidP="0034336C">
      <w:pPr>
        <w:autoSpaceDE w:val="0"/>
        <w:autoSpaceDN w:val="0"/>
        <w:adjustRightInd w:val="0"/>
        <w:rPr>
          <w:rFonts w:ascii="Helv" w:hAnsi="Helv" w:cs="Helv"/>
          <w:color w:val="000000"/>
          <w:sz w:val="22"/>
          <w:szCs w:val="22"/>
        </w:rPr>
      </w:pPr>
    </w:p>
    <w:p w:rsidR="0039502F" w:rsidRDefault="00D73DCC" w:rsidP="0034336C">
      <w:pPr>
        <w:autoSpaceDE w:val="0"/>
        <w:autoSpaceDN w:val="0"/>
        <w:adjustRightInd w:val="0"/>
        <w:rPr>
          <w:rFonts w:ascii="Arial" w:hAnsi="Arial" w:cs="Arial"/>
          <w:sz w:val="22"/>
          <w:szCs w:val="22"/>
        </w:rPr>
      </w:pPr>
      <w:r>
        <w:rPr>
          <w:rFonts w:ascii="Arial" w:hAnsi="Arial" w:cs="Arial"/>
          <w:sz w:val="22"/>
          <w:szCs w:val="22"/>
        </w:rPr>
        <w:t>Landrat Dr. Görtz: „</w:t>
      </w:r>
      <w:r w:rsidRPr="00D73DCC">
        <w:rPr>
          <w:rFonts w:ascii="Arial" w:hAnsi="Arial" w:cs="Arial"/>
          <w:sz w:val="22"/>
          <w:szCs w:val="22"/>
        </w:rPr>
        <w:t xml:space="preserve">Vor dem Hintergrund der aktuell wieder gestiegenen Fallzahlen der Infektionen mit dem SARS-CoV-2-Virus im gesamten Bundesgebiet, </w:t>
      </w:r>
      <w:r>
        <w:rPr>
          <w:rFonts w:ascii="Arial" w:hAnsi="Arial" w:cs="Arial"/>
          <w:sz w:val="22"/>
          <w:szCs w:val="22"/>
        </w:rPr>
        <w:t xml:space="preserve">in </w:t>
      </w:r>
      <w:r w:rsidRPr="00D73DCC">
        <w:rPr>
          <w:rFonts w:ascii="Arial" w:hAnsi="Arial" w:cs="Arial"/>
          <w:sz w:val="22"/>
          <w:szCs w:val="22"/>
        </w:rPr>
        <w:t xml:space="preserve">Schleswig-Holstein sowie der Anzahl an </w:t>
      </w:r>
      <w:r w:rsidR="00F25235">
        <w:rPr>
          <w:rFonts w:ascii="Arial" w:hAnsi="Arial" w:cs="Arial"/>
          <w:sz w:val="22"/>
          <w:szCs w:val="22"/>
        </w:rPr>
        <w:t>Neue</w:t>
      </w:r>
      <w:r w:rsidRPr="00D73DCC">
        <w:rPr>
          <w:rFonts w:ascii="Arial" w:hAnsi="Arial" w:cs="Arial"/>
          <w:sz w:val="22"/>
          <w:szCs w:val="22"/>
        </w:rPr>
        <w:t>rkrankungen an COVID-19 i</w:t>
      </w:r>
      <w:r>
        <w:rPr>
          <w:rFonts w:ascii="Arial" w:hAnsi="Arial" w:cs="Arial"/>
          <w:sz w:val="22"/>
          <w:szCs w:val="22"/>
        </w:rPr>
        <w:t>m gesamten Gebiet des Kreises Stormarn</w:t>
      </w:r>
      <w:r w:rsidRPr="00D73DCC">
        <w:rPr>
          <w:rFonts w:ascii="Arial" w:hAnsi="Arial" w:cs="Arial"/>
          <w:sz w:val="22"/>
          <w:szCs w:val="22"/>
        </w:rPr>
        <w:t xml:space="preserve"> müssen unverzüglich wirksame Maßnahmen zur Verzögerung der Ausbreitungsdynamik und zur Unterbrechung von Infektionsketten ergriffen werden. </w:t>
      </w:r>
    </w:p>
    <w:p w:rsidR="0039502F" w:rsidRDefault="0039502F" w:rsidP="0034336C">
      <w:pPr>
        <w:autoSpaceDE w:val="0"/>
        <w:autoSpaceDN w:val="0"/>
        <w:adjustRightInd w:val="0"/>
        <w:rPr>
          <w:rFonts w:ascii="Arial" w:hAnsi="Arial" w:cs="Arial"/>
          <w:sz w:val="22"/>
          <w:szCs w:val="22"/>
        </w:rPr>
      </w:pPr>
    </w:p>
    <w:p w:rsidR="0039502F" w:rsidRDefault="00D73DCC" w:rsidP="0034336C">
      <w:pPr>
        <w:autoSpaceDE w:val="0"/>
        <w:autoSpaceDN w:val="0"/>
        <w:adjustRightInd w:val="0"/>
        <w:rPr>
          <w:rFonts w:ascii="Arial" w:hAnsi="Arial" w:cs="Arial"/>
          <w:sz w:val="22"/>
          <w:szCs w:val="22"/>
        </w:rPr>
      </w:pPr>
      <w:r w:rsidRPr="00D73DCC">
        <w:rPr>
          <w:rFonts w:ascii="Arial" w:hAnsi="Arial" w:cs="Arial"/>
          <w:sz w:val="22"/>
          <w:szCs w:val="22"/>
        </w:rPr>
        <w:t xml:space="preserve">Effektive Maßnahmen sind dazu dringend notwendig, um im Interesse des Gesundheitsschutzes die dauerhafte Aufrechterhaltung der wesentlichen Funktionen des Gesundheitssystems sowie der öffentlichen Sicherheit und Ordnung sicherzustellen. </w:t>
      </w:r>
    </w:p>
    <w:p w:rsidR="0039502F" w:rsidRDefault="0039502F" w:rsidP="0034336C">
      <w:pPr>
        <w:autoSpaceDE w:val="0"/>
        <w:autoSpaceDN w:val="0"/>
        <w:adjustRightInd w:val="0"/>
        <w:rPr>
          <w:rFonts w:ascii="Arial" w:hAnsi="Arial" w:cs="Arial"/>
          <w:sz w:val="22"/>
          <w:szCs w:val="22"/>
        </w:rPr>
      </w:pPr>
    </w:p>
    <w:p w:rsidR="0039502F" w:rsidRDefault="00D73DCC" w:rsidP="0034336C">
      <w:pPr>
        <w:autoSpaceDE w:val="0"/>
        <w:autoSpaceDN w:val="0"/>
        <w:adjustRightInd w:val="0"/>
        <w:rPr>
          <w:rFonts w:ascii="Arial" w:hAnsi="Arial" w:cs="Arial"/>
          <w:sz w:val="22"/>
          <w:szCs w:val="22"/>
        </w:rPr>
      </w:pPr>
      <w:r w:rsidRPr="00D73DCC">
        <w:rPr>
          <w:rFonts w:ascii="Arial" w:hAnsi="Arial" w:cs="Arial"/>
          <w:sz w:val="22"/>
          <w:szCs w:val="22"/>
        </w:rPr>
        <w:t>Die großflächige Unterbrechung, Eindämmung bzw. Verzögerung der Ausbreitung des neuen Erregers stellt das einzig wirksame Vorgehen dar, um diese Ziele zu erreichen.</w:t>
      </w:r>
      <w:r w:rsidR="00DF3165">
        <w:rPr>
          <w:rFonts w:ascii="Arial" w:hAnsi="Arial" w:cs="Arial"/>
          <w:sz w:val="22"/>
          <w:szCs w:val="22"/>
        </w:rPr>
        <w:t xml:space="preserve"> </w:t>
      </w:r>
    </w:p>
    <w:p w:rsidR="0039502F" w:rsidRDefault="0039502F" w:rsidP="0034336C">
      <w:pPr>
        <w:autoSpaceDE w:val="0"/>
        <w:autoSpaceDN w:val="0"/>
        <w:adjustRightInd w:val="0"/>
        <w:rPr>
          <w:rFonts w:ascii="Arial" w:hAnsi="Arial" w:cs="Arial"/>
          <w:sz w:val="22"/>
          <w:szCs w:val="22"/>
        </w:rPr>
      </w:pPr>
    </w:p>
    <w:p w:rsidR="00D73DCC" w:rsidRPr="00D73DCC" w:rsidRDefault="00DF3165" w:rsidP="0034336C">
      <w:pPr>
        <w:autoSpaceDE w:val="0"/>
        <w:autoSpaceDN w:val="0"/>
        <w:adjustRightInd w:val="0"/>
        <w:rPr>
          <w:rFonts w:ascii="Arial" w:hAnsi="Arial" w:cs="Arial"/>
          <w:sz w:val="22"/>
          <w:szCs w:val="22"/>
        </w:rPr>
      </w:pPr>
      <w:r>
        <w:rPr>
          <w:rFonts w:ascii="Arial" w:hAnsi="Arial" w:cs="Arial"/>
          <w:sz w:val="22"/>
          <w:szCs w:val="22"/>
        </w:rPr>
        <w:t xml:space="preserve">Sie alle können durch Ihr umsichtiges und verantwortungsvolles Handeln dazu beitragen, dass diese Grenzwerte </w:t>
      </w:r>
      <w:r w:rsidR="002815E5">
        <w:rPr>
          <w:rFonts w:ascii="Arial" w:hAnsi="Arial" w:cs="Arial"/>
          <w:sz w:val="22"/>
          <w:szCs w:val="22"/>
        </w:rPr>
        <w:t xml:space="preserve">wieder unterschritten werden. </w:t>
      </w:r>
    </w:p>
    <w:p w:rsidR="00720FC0" w:rsidRDefault="00720FC0" w:rsidP="00AA6800">
      <w:pPr>
        <w:pStyle w:val="KSStandard"/>
      </w:pPr>
    </w:p>
    <w:p w:rsidR="0039502F" w:rsidRDefault="0039502F" w:rsidP="00AA6800">
      <w:pPr>
        <w:pStyle w:val="KSStandard"/>
      </w:pPr>
    </w:p>
    <w:p w:rsidR="00720FC0" w:rsidRDefault="00720FC0" w:rsidP="00AA6800">
      <w:pPr>
        <w:pStyle w:val="KSStandard"/>
        <w:rPr>
          <w:b/>
          <w:sz w:val="18"/>
          <w:szCs w:val="18"/>
        </w:rPr>
      </w:pPr>
      <w:r w:rsidRPr="00720FC0">
        <w:rPr>
          <w:b/>
          <w:sz w:val="18"/>
          <w:szCs w:val="18"/>
        </w:rPr>
        <w:t>Kontakt</w:t>
      </w:r>
    </w:p>
    <w:p w:rsidR="00720FC0" w:rsidRPr="00720FC0" w:rsidRDefault="00720FC0" w:rsidP="00AA6800">
      <w:pPr>
        <w:pStyle w:val="KSStandard"/>
        <w:rPr>
          <w:sz w:val="18"/>
          <w:szCs w:val="18"/>
        </w:rPr>
      </w:pPr>
      <w:r w:rsidRPr="00720FC0">
        <w:rPr>
          <w:sz w:val="18"/>
          <w:szCs w:val="18"/>
        </w:rPr>
        <w:t>Kreis Stormarn</w:t>
      </w:r>
    </w:p>
    <w:p w:rsidR="00720FC0" w:rsidRPr="00720FC0" w:rsidRDefault="00720FC0" w:rsidP="00AA6800">
      <w:pPr>
        <w:pStyle w:val="KSStandard"/>
        <w:rPr>
          <w:sz w:val="18"/>
          <w:szCs w:val="18"/>
        </w:rPr>
      </w:pPr>
      <w:r w:rsidRPr="00720FC0">
        <w:rPr>
          <w:sz w:val="18"/>
          <w:szCs w:val="18"/>
        </w:rPr>
        <w:t>Fachdienst</w:t>
      </w:r>
      <w:r w:rsidR="00A076F5">
        <w:rPr>
          <w:sz w:val="18"/>
          <w:szCs w:val="18"/>
        </w:rPr>
        <w:t xml:space="preserve"> Kommunales</w:t>
      </w:r>
    </w:p>
    <w:p w:rsidR="00A076F5" w:rsidRDefault="00A076F5" w:rsidP="00AA6800">
      <w:pPr>
        <w:pStyle w:val="KSStandard"/>
        <w:rPr>
          <w:sz w:val="18"/>
          <w:szCs w:val="18"/>
        </w:rPr>
      </w:pPr>
      <w:r>
        <w:rPr>
          <w:sz w:val="18"/>
          <w:szCs w:val="18"/>
        </w:rPr>
        <w:t xml:space="preserve">Michael </w:t>
      </w:r>
      <w:proofErr w:type="spellStart"/>
      <w:r>
        <w:rPr>
          <w:sz w:val="18"/>
          <w:szCs w:val="18"/>
        </w:rPr>
        <w:t>Drenckhahn</w:t>
      </w:r>
      <w:proofErr w:type="spellEnd"/>
    </w:p>
    <w:p w:rsidR="00720FC0" w:rsidRPr="00720FC0" w:rsidRDefault="00A076F5" w:rsidP="00AA6800">
      <w:pPr>
        <w:pStyle w:val="KSStandard"/>
        <w:rPr>
          <w:sz w:val="18"/>
          <w:szCs w:val="18"/>
        </w:rPr>
      </w:pPr>
      <w:r>
        <w:rPr>
          <w:sz w:val="18"/>
          <w:szCs w:val="18"/>
        </w:rPr>
        <w:t>Presse und Öffentlichkeitsarbeit</w:t>
      </w:r>
    </w:p>
    <w:p w:rsidR="00327341" w:rsidRDefault="00720FC0" w:rsidP="00AA6800">
      <w:pPr>
        <w:pStyle w:val="KSStandard"/>
        <w:rPr>
          <w:sz w:val="18"/>
          <w:szCs w:val="18"/>
        </w:rPr>
      </w:pPr>
      <w:r w:rsidRPr="00720FC0">
        <w:rPr>
          <w:sz w:val="18"/>
          <w:szCs w:val="18"/>
        </w:rPr>
        <w:t>Telefon</w:t>
      </w:r>
      <w:r w:rsidR="00A076F5">
        <w:rPr>
          <w:sz w:val="18"/>
          <w:szCs w:val="18"/>
        </w:rPr>
        <w:tab/>
      </w:r>
      <w:r w:rsidR="00A076F5">
        <w:rPr>
          <w:sz w:val="18"/>
          <w:szCs w:val="18"/>
        </w:rPr>
        <w:tab/>
        <w:t>04531-160 1433</w:t>
      </w:r>
    </w:p>
    <w:p w:rsidR="00720FC0" w:rsidRDefault="00720FC0" w:rsidP="00AA6800">
      <w:pPr>
        <w:pStyle w:val="KSStandard"/>
      </w:pPr>
      <w:r w:rsidRPr="00720FC0">
        <w:rPr>
          <w:sz w:val="18"/>
          <w:szCs w:val="18"/>
        </w:rPr>
        <w:t>Email</w:t>
      </w:r>
      <w:r w:rsidR="00A076F5">
        <w:rPr>
          <w:sz w:val="18"/>
          <w:szCs w:val="18"/>
        </w:rPr>
        <w:tab/>
      </w:r>
      <w:r w:rsidR="00A076F5">
        <w:rPr>
          <w:sz w:val="18"/>
          <w:szCs w:val="18"/>
        </w:rPr>
        <w:tab/>
        <w:t>m.drenckhahn@kreis-stormarn.de</w:t>
      </w:r>
    </w:p>
    <w:sectPr w:rsidR="00720FC0" w:rsidSect="00127208">
      <w:headerReference w:type="default" r:id="rId9"/>
      <w:footerReference w:type="default" r:id="rId10"/>
      <w:headerReference w:type="first" r:id="rId11"/>
      <w:footerReference w:type="first" r:id="rId12"/>
      <w:pgSz w:w="11906" w:h="16838"/>
      <w:pgMar w:top="1418" w:right="1418" w:bottom="1134" w:left="1418" w:header="709" w:footer="125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7BB0" w:rsidRDefault="004A7BB0" w:rsidP="00B61A77">
      <w:r>
        <w:separator/>
      </w:r>
    </w:p>
  </w:endnote>
  <w:endnote w:type="continuationSeparator" w:id="0">
    <w:p w:rsidR="004A7BB0" w:rsidRDefault="004A7BB0" w:rsidP="00B61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A77" w:rsidRDefault="00B61A77">
    <w:pPr>
      <w:pStyle w:val="Fuzeile"/>
    </w:pPr>
    <w:r>
      <w:rPr>
        <w:noProof/>
        <w:lang w:eastAsia="de-DE"/>
      </w:rPr>
      <mc:AlternateContent>
        <mc:Choice Requires="wps">
          <w:drawing>
            <wp:anchor distT="0" distB="0" distL="114300" distR="114300" simplePos="0" relativeHeight="251669504" behindDoc="0" locked="0" layoutInCell="1" allowOverlap="1" wp14:anchorId="08CDBECA" wp14:editId="581CF0B2">
              <wp:simplePos x="0" y="0"/>
              <wp:positionH relativeFrom="column">
                <wp:posOffset>5685155</wp:posOffset>
              </wp:positionH>
              <wp:positionV relativeFrom="paragraph">
                <wp:posOffset>25400</wp:posOffset>
              </wp:positionV>
              <wp:extent cx="738000" cy="208800"/>
              <wp:effectExtent l="0" t="0" r="5080" b="1270"/>
              <wp:wrapNone/>
              <wp:docPr id="260" name="Textfeld 2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8000" cy="208800"/>
                      </a:xfrm>
                      <a:prstGeom prst="rect">
                        <a:avLst/>
                      </a:prstGeom>
                      <a:noFill/>
                      <a:ln w="6350">
                        <a:noFill/>
                      </a:ln>
                    </wps:spPr>
                    <wps:txbx>
                      <w:txbxContent>
                        <w:p w:rsidR="00B61A77" w:rsidRPr="00CB335B" w:rsidRDefault="00B61A77" w:rsidP="00B61A77">
                          <w:pPr>
                            <w:pStyle w:val="KSStandard"/>
                            <w:rPr>
                              <w:sz w:val="16"/>
                              <w:szCs w:val="16"/>
                            </w:rPr>
                          </w:pPr>
                          <w:r w:rsidRPr="00CB335B">
                            <w:rPr>
                              <w:sz w:val="16"/>
                              <w:szCs w:val="16"/>
                            </w:rPr>
                            <w:t xml:space="preserve">Seite </w:t>
                          </w:r>
                          <w:r>
                            <w:rPr>
                              <w:sz w:val="16"/>
                              <w:szCs w:val="16"/>
                            </w:rPr>
                            <w:fldChar w:fldCharType="begin"/>
                          </w:r>
                          <w:r>
                            <w:rPr>
                              <w:sz w:val="16"/>
                              <w:szCs w:val="16"/>
                            </w:rPr>
                            <w:instrText xml:space="preserve"> PAGE  \* MERGEFORMAT </w:instrText>
                          </w:r>
                          <w:r>
                            <w:rPr>
                              <w:sz w:val="16"/>
                              <w:szCs w:val="16"/>
                            </w:rPr>
                            <w:fldChar w:fldCharType="separate"/>
                          </w:r>
                          <w:r w:rsidR="00F7251B">
                            <w:rPr>
                              <w:noProof/>
                              <w:sz w:val="16"/>
                              <w:szCs w:val="16"/>
                            </w:rPr>
                            <w:t>2</w:t>
                          </w:r>
                          <w:r>
                            <w:rPr>
                              <w:sz w:val="16"/>
                              <w:szCs w:val="16"/>
                            </w:rPr>
                            <w:fldChar w:fldCharType="end"/>
                          </w:r>
                          <w:r w:rsidRPr="00CB335B">
                            <w:rPr>
                              <w:sz w:val="16"/>
                              <w:szCs w:val="16"/>
                            </w:rPr>
                            <w:t xml:space="preserve"> von </w:t>
                          </w:r>
                          <w:r>
                            <w:rPr>
                              <w:sz w:val="16"/>
                              <w:szCs w:val="16"/>
                            </w:rPr>
                            <w:fldChar w:fldCharType="begin"/>
                          </w:r>
                          <w:r>
                            <w:rPr>
                              <w:sz w:val="16"/>
                              <w:szCs w:val="16"/>
                            </w:rPr>
                            <w:instrText xml:space="preserve"> NUMPAGES  \* MERGEFORMAT </w:instrText>
                          </w:r>
                          <w:r>
                            <w:rPr>
                              <w:sz w:val="16"/>
                              <w:szCs w:val="16"/>
                            </w:rPr>
                            <w:fldChar w:fldCharType="separate"/>
                          </w:r>
                          <w:r w:rsidR="00F7251B">
                            <w:rPr>
                              <w:noProof/>
                              <w:sz w:val="16"/>
                              <w:szCs w:val="16"/>
                            </w:rPr>
                            <w:t>2</w:t>
                          </w:r>
                          <w:r>
                            <w:rPr>
                              <w:sz w:val="16"/>
                              <w:szCs w:val="16"/>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60" o:spid="_x0000_s1026" type="#_x0000_t202" style="position:absolute;left:0;text-align:left;margin-left:447.65pt;margin-top:2pt;width:58.1pt;height:16.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" filled="f" stroked="f" strokeweight=".5pt">
              <v:path arrowok="t"/>
              <v:textbox inset="0,0,0,0">
                <w:txbxContent>
                  <w:p w:rsidR="00B61A77" w:rsidRPr="00CB335B" w:rsidRDefault="00B61A77" w:rsidP="00B61A77">
                    <w:pPr>
                      <w:pStyle w:val="KSStandard"/>
                      <w:rPr>
                        <w:sz w:val="16"/>
                        <w:szCs w:val="16"/>
                      </w:rPr>
                    </w:pPr>
                    <w:r w:rsidRPr="00CB335B">
                      <w:rPr>
                        <w:sz w:val="16"/>
                        <w:szCs w:val="16"/>
                      </w:rPr>
                      <w:t xml:space="preserve">Seite </w:t>
                    </w:r>
                    <w:r>
                      <w:rPr>
                        <w:sz w:val="16"/>
                        <w:szCs w:val="16"/>
                      </w:rPr>
                      <w:fldChar w:fldCharType="begin"/>
                    </w:r>
                    <w:r>
                      <w:rPr>
                        <w:sz w:val="16"/>
                        <w:szCs w:val="16"/>
                      </w:rPr>
                      <w:instrText xml:space="preserve"> PAGE  \* MERGEFORMAT </w:instrText>
                    </w:r>
                    <w:r>
                      <w:rPr>
                        <w:sz w:val="16"/>
                        <w:szCs w:val="16"/>
                      </w:rPr>
                      <w:fldChar w:fldCharType="separate"/>
                    </w:r>
                    <w:r w:rsidR="00F7251B">
                      <w:rPr>
                        <w:noProof/>
                        <w:sz w:val="16"/>
                        <w:szCs w:val="16"/>
                      </w:rPr>
                      <w:t>2</w:t>
                    </w:r>
                    <w:r>
                      <w:rPr>
                        <w:sz w:val="16"/>
                        <w:szCs w:val="16"/>
                      </w:rPr>
                      <w:fldChar w:fldCharType="end"/>
                    </w:r>
                    <w:r w:rsidRPr="00CB335B">
                      <w:rPr>
                        <w:sz w:val="16"/>
                        <w:szCs w:val="16"/>
                      </w:rPr>
                      <w:t xml:space="preserve"> von </w:t>
                    </w:r>
                    <w:r>
                      <w:rPr>
                        <w:sz w:val="16"/>
                        <w:szCs w:val="16"/>
                      </w:rPr>
                      <w:fldChar w:fldCharType="begin"/>
                    </w:r>
                    <w:r>
                      <w:rPr>
                        <w:sz w:val="16"/>
                        <w:szCs w:val="16"/>
                      </w:rPr>
                      <w:instrText xml:space="preserve"> NUMPAGES  \* MERGEFORMAT </w:instrText>
                    </w:r>
                    <w:r>
                      <w:rPr>
                        <w:sz w:val="16"/>
                        <w:szCs w:val="16"/>
                      </w:rPr>
                      <w:fldChar w:fldCharType="separate"/>
                    </w:r>
                    <w:r w:rsidR="00F7251B">
                      <w:rPr>
                        <w:noProof/>
                        <w:sz w:val="16"/>
                        <w:szCs w:val="16"/>
                      </w:rPr>
                      <w:t>2</w:t>
                    </w:r>
                    <w:r>
                      <w:rPr>
                        <w:sz w:val="16"/>
                        <w:szCs w:val="16"/>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A77" w:rsidRDefault="009F1B5D">
    <w:pPr>
      <w:pStyle w:val="Fuzeile"/>
    </w:pPr>
    <w:r>
      <w:rPr>
        <w:noProof/>
        <w:lang w:eastAsia="de-DE"/>
      </w:rPr>
      <w:drawing>
        <wp:anchor distT="0" distB="0" distL="114300" distR="114300" simplePos="0" relativeHeight="251671552" behindDoc="1" locked="0" layoutInCell="1" allowOverlap="1" wp14:anchorId="4F2DB327" wp14:editId="273EB111">
          <wp:simplePos x="0" y="0"/>
          <wp:positionH relativeFrom="column">
            <wp:posOffset>-909082</wp:posOffset>
          </wp:positionH>
          <wp:positionV relativeFrom="paragraph">
            <wp:posOffset>-5080</wp:posOffset>
          </wp:positionV>
          <wp:extent cx="7573803" cy="977265"/>
          <wp:effectExtent l="0" t="0" r="8255"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R-Kopfbogen Fussbil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3803" cy="977265"/>
                  </a:xfrm>
                  <a:prstGeom prst="rect">
                    <a:avLst/>
                  </a:prstGeom>
                </pic:spPr>
              </pic:pic>
            </a:graphicData>
          </a:graphic>
          <wp14:sizeRelH relativeFrom="page">
            <wp14:pctWidth>0</wp14:pctWidth>
          </wp14:sizeRelH>
          <wp14:sizeRelV relativeFrom="page">
            <wp14:pctHeight>0</wp14:pctHeight>
          </wp14:sizeRelV>
        </wp:anchor>
      </w:drawing>
    </w:r>
    <w:r w:rsidR="00517B7D">
      <w:rPr>
        <w:noProof/>
        <w:lang w:eastAsia="de-DE"/>
      </w:rPr>
      <mc:AlternateContent>
        <mc:Choice Requires="wps">
          <w:drawing>
            <wp:anchor distT="0" distB="0" distL="114300" distR="114300" simplePos="0" relativeHeight="251663360" behindDoc="0" locked="0" layoutInCell="1" allowOverlap="1" wp14:anchorId="2B1BA11C" wp14:editId="5E007108">
              <wp:simplePos x="0" y="0"/>
              <wp:positionH relativeFrom="column">
                <wp:posOffset>5683885</wp:posOffset>
              </wp:positionH>
              <wp:positionV relativeFrom="paragraph">
                <wp:posOffset>24765</wp:posOffset>
              </wp:positionV>
              <wp:extent cx="736600" cy="209550"/>
              <wp:effectExtent l="0" t="0" r="6350" b="0"/>
              <wp:wrapNone/>
              <wp:docPr id="259" name="Textfeld 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6600" cy="209550"/>
                      </a:xfrm>
                      <a:prstGeom prst="rect">
                        <a:avLst/>
                      </a:prstGeom>
                      <a:noFill/>
                      <a:ln w="6350">
                        <a:noFill/>
                      </a:ln>
                    </wps:spPr>
                    <wps:txbx>
                      <w:txbxContent>
                        <w:p w:rsidR="00B61A77" w:rsidRPr="00CB335B" w:rsidRDefault="00B61A77" w:rsidP="00B61A77">
                          <w:pPr>
                            <w:pStyle w:val="KSStandard"/>
                            <w:rPr>
                              <w:sz w:val="16"/>
                              <w:szCs w:val="16"/>
                            </w:rPr>
                          </w:pPr>
                          <w:r w:rsidRPr="00CB335B">
                            <w:rPr>
                              <w:sz w:val="16"/>
                              <w:szCs w:val="16"/>
                            </w:rPr>
                            <w:t xml:space="preserve">Seite </w:t>
                          </w:r>
                          <w:r>
                            <w:rPr>
                              <w:sz w:val="16"/>
                              <w:szCs w:val="16"/>
                            </w:rPr>
                            <w:fldChar w:fldCharType="begin"/>
                          </w:r>
                          <w:r>
                            <w:rPr>
                              <w:sz w:val="16"/>
                              <w:szCs w:val="16"/>
                            </w:rPr>
                            <w:instrText xml:space="preserve"> PAGE  \* MERGEFORMAT </w:instrText>
                          </w:r>
                          <w:r>
                            <w:rPr>
                              <w:sz w:val="16"/>
                              <w:szCs w:val="16"/>
                            </w:rPr>
                            <w:fldChar w:fldCharType="separate"/>
                          </w:r>
                          <w:r w:rsidR="00F7251B">
                            <w:rPr>
                              <w:noProof/>
                              <w:sz w:val="16"/>
                              <w:szCs w:val="16"/>
                            </w:rPr>
                            <w:t>1</w:t>
                          </w:r>
                          <w:r>
                            <w:rPr>
                              <w:sz w:val="16"/>
                              <w:szCs w:val="16"/>
                            </w:rPr>
                            <w:fldChar w:fldCharType="end"/>
                          </w:r>
                          <w:r w:rsidRPr="00CB335B">
                            <w:rPr>
                              <w:sz w:val="16"/>
                              <w:szCs w:val="16"/>
                            </w:rPr>
                            <w:t xml:space="preserve"> von </w:t>
                          </w:r>
                          <w:r>
                            <w:rPr>
                              <w:sz w:val="16"/>
                              <w:szCs w:val="16"/>
                            </w:rPr>
                            <w:fldChar w:fldCharType="begin"/>
                          </w:r>
                          <w:r>
                            <w:rPr>
                              <w:sz w:val="16"/>
                              <w:szCs w:val="16"/>
                            </w:rPr>
                            <w:instrText xml:space="preserve"> NUMPAGES  \* MERGEFORMAT </w:instrText>
                          </w:r>
                          <w:r>
                            <w:rPr>
                              <w:sz w:val="16"/>
                              <w:szCs w:val="16"/>
                            </w:rPr>
                            <w:fldChar w:fldCharType="separate"/>
                          </w:r>
                          <w:r w:rsidR="00F7251B">
                            <w:rPr>
                              <w:noProof/>
                              <w:sz w:val="16"/>
                              <w:szCs w:val="16"/>
                            </w:rPr>
                            <w:t>2</w:t>
                          </w:r>
                          <w:r>
                            <w:rPr>
                              <w:sz w:val="16"/>
                              <w:szCs w:val="16"/>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59" o:spid="_x0000_s1027" type="#_x0000_t202" style="position:absolute;left:0;text-align:left;margin-left:447.55pt;margin-top:1.95pt;width:58pt;height: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" filled="f" stroked="f" strokeweight=".5pt">
              <v:path arrowok="t"/>
              <v:textbox inset="0,0,0,0">
                <w:txbxContent>
                  <w:p w:rsidR="00B61A77" w:rsidRPr="00CB335B" w:rsidRDefault="00B61A77" w:rsidP="00B61A77">
                    <w:pPr>
                      <w:pStyle w:val="KSStandard"/>
                      <w:rPr>
                        <w:sz w:val="16"/>
                        <w:szCs w:val="16"/>
                      </w:rPr>
                    </w:pPr>
                    <w:r w:rsidRPr="00CB335B">
                      <w:rPr>
                        <w:sz w:val="16"/>
                        <w:szCs w:val="16"/>
                      </w:rPr>
                      <w:t xml:space="preserve">Seite </w:t>
                    </w:r>
                    <w:r>
                      <w:rPr>
                        <w:sz w:val="16"/>
                        <w:szCs w:val="16"/>
                      </w:rPr>
                      <w:fldChar w:fldCharType="begin"/>
                    </w:r>
                    <w:r>
                      <w:rPr>
                        <w:sz w:val="16"/>
                        <w:szCs w:val="16"/>
                      </w:rPr>
                      <w:instrText xml:space="preserve"> PAGE  \* MERGEFORMAT </w:instrText>
                    </w:r>
                    <w:r>
                      <w:rPr>
                        <w:sz w:val="16"/>
                        <w:szCs w:val="16"/>
                      </w:rPr>
                      <w:fldChar w:fldCharType="separate"/>
                    </w:r>
                    <w:r w:rsidR="00F7251B">
                      <w:rPr>
                        <w:noProof/>
                        <w:sz w:val="16"/>
                        <w:szCs w:val="16"/>
                      </w:rPr>
                      <w:t>1</w:t>
                    </w:r>
                    <w:r>
                      <w:rPr>
                        <w:sz w:val="16"/>
                        <w:szCs w:val="16"/>
                      </w:rPr>
                      <w:fldChar w:fldCharType="end"/>
                    </w:r>
                    <w:r w:rsidRPr="00CB335B">
                      <w:rPr>
                        <w:sz w:val="16"/>
                        <w:szCs w:val="16"/>
                      </w:rPr>
                      <w:t xml:space="preserve"> von </w:t>
                    </w:r>
                    <w:r>
                      <w:rPr>
                        <w:sz w:val="16"/>
                        <w:szCs w:val="16"/>
                      </w:rPr>
                      <w:fldChar w:fldCharType="begin"/>
                    </w:r>
                    <w:r>
                      <w:rPr>
                        <w:sz w:val="16"/>
                        <w:szCs w:val="16"/>
                      </w:rPr>
                      <w:instrText xml:space="preserve"> NUMPAGES  \* MERGEFORMAT </w:instrText>
                    </w:r>
                    <w:r>
                      <w:rPr>
                        <w:sz w:val="16"/>
                        <w:szCs w:val="16"/>
                      </w:rPr>
                      <w:fldChar w:fldCharType="separate"/>
                    </w:r>
                    <w:r w:rsidR="00F7251B">
                      <w:rPr>
                        <w:noProof/>
                        <w:sz w:val="16"/>
                        <w:szCs w:val="16"/>
                      </w:rPr>
                      <w:t>2</w:t>
                    </w:r>
                    <w:r>
                      <w:rPr>
                        <w:sz w:val="16"/>
                        <w:szCs w:val="16"/>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7BB0" w:rsidRDefault="004A7BB0" w:rsidP="00B61A77">
      <w:r>
        <w:separator/>
      </w:r>
    </w:p>
  </w:footnote>
  <w:footnote w:type="continuationSeparator" w:id="0">
    <w:p w:rsidR="004A7BB0" w:rsidRDefault="004A7BB0" w:rsidP="00B61A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A77" w:rsidRDefault="00B61A77" w:rsidP="00B61A77">
    <w:pPr>
      <w:pStyle w:val="Kopfzeile"/>
      <w:spacing w:after="2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A77" w:rsidRDefault="009F1B5D" w:rsidP="00B61A77">
    <w:pPr>
      <w:pStyle w:val="Kopfzeile"/>
      <w:spacing w:after="240"/>
    </w:pPr>
    <w:r>
      <w:rPr>
        <w:noProof/>
        <w:lang w:eastAsia="de-DE"/>
      </w:rPr>
      <w:drawing>
        <wp:anchor distT="0" distB="0" distL="114300" distR="114300" simplePos="0" relativeHeight="251670528" behindDoc="1" locked="0" layoutInCell="1" allowOverlap="1" wp14:anchorId="694AC809" wp14:editId="74E8E645">
          <wp:simplePos x="0" y="0"/>
          <wp:positionH relativeFrom="column">
            <wp:posOffset>-890270</wp:posOffset>
          </wp:positionH>
          <wp:positionV relativeFrom="paragraph">
            <wp:posOffset>-459740</wp:posOffset>
          </wp:positionV>
          <wp:extent cx="7557891" cy="1670050"/>
          <wp:effectExtent l="0" t="0" r="5080" b="6350"/>
          <wp:wrapTight wrapText="bothSides">
            <wp:wrapPolygon edited="0">
              <wp:start x="0" y="0"/>
              <wp:lineTo x="0" y="21436"/>
              <wp:lineTo x="21560" y="21436"/>
              <wp:lineTo x="21560"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R-Kopfbogen Kopfbil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7891" cy="1670050"/>
                  </a:xfrm>
                  <a:prstGeom prst="rect">
                    <a:avLst/>
                  </a:prstGeom>
                </pic:spPr>
              </pic:pic>
            </a:graphicData>
          </a:graphic>
          <wp14:sizeRelH relativeFrom="page">
            <wp14:pctWidth>0</wp14:pctWidth>
          </wp14:sizeRelH>
          <wp14:sizeRelV relativeFrom="page">
            <wp14:pctHeight>0</wp14:pctHeight>
          </wp14:sizeRelV>
        </wp:anchor>
      </w:drawing>
    </w:r>
    <w:r w:rsidR="00063CFE">
      <w:rPr>
        <w:noProof/>
        <w:lang w:eastAsia="de-DE"/>
      </w:rPr>
      <mc:AlternateContent>
        <mc:Choice Requires="wps">
          <w:drawing>
            <wp:anchor distT="4294967295" distB="4294967295" distL="114300" distR="114300" simplePos="0" relativeHeight="251675648" behindDoc="0" locked="0" layoutInCell="1" allowOverlap="1" wp14:anchorId="25D6DF93" wp14:editId="3F4BE3A4">
              <wp:simplePos x="0" y="0"/>
              <wp:positionH relativeFrom="page">
                <wp:posOffset>180340</wp:posOffset>
              </wp:positionH>
              <wp:positionV relativeFrom="page">
                <wp:posOffset>5346700</wp:posOffset>
              </wp:positionV>
              <wp:extent cx="72000" cy="0"/>
              <wp:effectExtent l="0" t="0" r="23495" b="19050"/>
              <wp:wrapNone/>
              <wp:docPr id="5"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2000" cy="0"/>
                      </a:xfrm>
                      <a:prstGeom prst="line">
                        <a:avLst/>
                      </a:prstGeom>
                      <a:noFill/>
                      <a:ln w="3175"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Gerader Verbinder 3" o:spid="_x0000_s1026" style="position:absolute;z-index:25167564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page" from="14.2pt,421pt" to="19.8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" strokecolor="windowText" strokeweight=".25pt">
              <v:stroke joinstyle="miter"/>
              <o:lock v:ext="edit" shapetype="f"/>
              <w10:wrap anchorx="page" anchory="page"/>
            </v:line>
          </w:pict>
        </mc:Fallback>
      </mc:AlternateContent>
    </w:r>
    <w:r w:rsidR="00D43CE3">
      <w:rPr>
        <w:noProof/>
        <w:lang w:eastAsia="de-DE"/>
      </w:rPr>
      <mc:AlternateContent>
        <mc:Choice Requires="wps">
          <w:drawing>
            <wp:anchor distT="4294967295" distB="4294967295" distL="114300" distR="114300" simplePos="0" relativeHeight="251677696" behindDoc="0" locked="0" layoutInCell="1" allowOverlap="1" wp14:anchorId="5D68F13A" wp14:editId="1DFB386E">
              <wp:simplePos x="0" y="0"/>
              <wp:positionH relativeFrom="page">
                <wp:posOffset>180340</wp:posOffset>
              </wp:positionH>
              <wp:positionV relativeFrom="page">
                <wp:posOffset>7560945</wp:posOffset>
              </wp:positionV>
              <wp:extent cx="72000" cy="0"/>
              <wp:effectExtent l="0" t="0" r="23495" b="19050"/>
              <wp:wrapNone/>
              <wp:docPr id="6" name="Gerader Verbinde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0" cy="0"/>
                      </a:xfrm>
                      <a:prstGeom prst="line">
                        <a:avLst/>
                      </a:prstGeom>
                      <a:noFill/>
                      <a:ln w="3175"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Gerader Verbinder 4" o:spid="_x0000_s1026" style="position:absolute;flip:y;z-index:251677696;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page" from="14.2pt,595.35pt" to="19.8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" strokecolor="windowText" strokeweight=".25pt">
              <v:stroke joinstyle="miter"/>
              <o:lock v:ext="edit" shapetype="f"/>
              <w10:wrap anchorx="page" anchory="page"/>
            </v:line>
          </w:pict>
        </mc:Fallback>
      </mc:AlternateContent>
    </w:r>
    <w:r w:rsidR="00D43CE3">
      <w:rPr>
        <w:noProof/>
        <w:lang w:eastAsia="de-DE"/>
      </w:rPr>
      <mc:AlternateContent>
        <mc:Choice Requires="wps">
          <w:drawing>
            <wp:anchor distT="4294967295" distB="4294967295" distL="114300" distR="114300" simplePos="0" relativeHeight="251673600" behindDoc="0" locked="0" layoutInCell="1" allowOverlap="1" wp14:anchorId="49B09F30" wp14:editId="17D7DC5E">
              <wp:simplePos x="0" y="0"/>
              <wp:positionH relativeFrom="page">
                <wp:posOffset>180340</wp:posOffset>
              </wp:positionH>
              <wp:positionV relativeFrom="page">
                <wp:posOffset>3780790</wp:posOffset>
              </wp:positionV>
              <wp:extent cx="72000" cy="0"/>
              <wp:effectExtent l="0" t="0" r="23495" b="19050"/>
              <wp:wrapNone/>
              <wp:docPr id="1"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0" cy="0"/>
                      </a:xfrm>
                      <a:prstGeom prst="line">
                        <a:avLst/>
                      </a:prstGeom>
                      <a:noFill/>
                      <a:ln w="3175"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Gerader Verbinder 2" o:spid="_x0000_s1026" style="position:absolute;flip:y;z-index:251673600;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page" from="14.2pt,297.7pt" to="19.85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" strokecolor="windowText" strokeweight=".25pt">
              <v:stroke joinstyle="miter"/>
              <o:lock v:ext="edit" shapetype="f"/>
              <w10:wrap anchorx="page" anchory="page"/>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FC0"/>
    <w:rsid w:val="0002033B"/>
    <w:rsid w:val="0004282C"/>
    <w:rsid w:val="000579E2"/>
    <w:rsid w:val="00063CFE"/>
    <w:rsid w:val="00063E44"/>
    <w:rsid w:val="000B629C"/>
    <w:rsid w:val="00100E80"/>
    <w:rsid w:val="001136F1"/>
    <w:rsid w:val="00127208"/>
    <w:rsid w:val="001424E1"/>
    <w:rsid w:val="00182C14"/>
    <w:rsid w:val="001B0835"/>
    <w:rsid w:val="001B5EC6"/>
    <w:rsid w:val="001E754E"/>
    <w:rsid w:val="001F2894"/>
    <w:rsid w:val="002203FD"/>
    <w:rsid w:val="002815E5"/>
    <w:rsid w:val="00283C62"/>
    <w:rsid w:val="00327341"/>
    <w:rsid w:val="003425ED"/>
    <w:rsid w:val="0034336C"/>
    <w:rsid w:val="0035360A"/>
    <w:rsid w:val="00373F99"/>
    <w:rsid w:val="00376E3A"/>
    <w:rsid w:val="00391892"/>
    <w:rsid w:val="0039502F"/>
    <w:rsid w:val="00406A6D"/>
    <w:rsid w:val="004205D3"/>
    <w:rsid w:val="004254FA"/>
    <w:rsid w:val="00461CEE"/>
    <w:rsid w:val="004A7BB0"/>
    <w:rsid w:val="004C14F8"/>
    <w:rsid w:val="00517B7D"/>
    <w:rsid w:val="0052265C"/>
    <w:rsid w:val="00533C0B"/>
    <w:rsid w:val="0054588E"/>
    <w:rsid w:val="00577DDE"/>
    <w:rsid w:val="00582BE3"/>
    <w:rsid w:val="005C2A88"/>
    <w:rsid w:val="005C420B"/>
    <w:rsid w:val="006107ED"/>
    <w:rsid w:val="00632736"/>
    <w:rsid w:val="006501B6"/>
    <w:rsid w:val="00654703"/>
    <w:rsid w:val="00656D55"/>
    <w:rsid w:val="00660184"/>
    <w:rsid w:val="006821F8"/>
    <w:rsid w:val="006A6BE7"/>
    <w:rsid w:val="006D624B"/>
    <w:rsid w:val="006E2390"/>
    <w:rsid w:val="006F70F0"/>
    <w:rsid w:val="00704C72"/>
    <w:rsid w:val="00720FC0"/>
    <w:rsid w:val="007452B0"/>
    <w:rsid w:val="007611AB"/>
    <w:rsid w:val="0076545E"/>
    <w:rsid w:val="00781E21"/>
    <w:rsid w:val="007C62E1"/>
    <w:rsid w:val="007F06C6"/>
    <w:rsid w:val="008021FE"/>
    <w:rsid w:val="00802C17"/>
    <w:rsid w:val="00837673"/>
    <w:rsid w:val="00844A06"/>
    <w:rsid w:val="008573B9"/>
    <w:rsid w:val="008648CC"/>
    <w:rsid w:val="00951BA2"/>
    <w:rsid w:val="0097112A"/>
    <w:rsid w:val="009F1B5D"/>
    <w:rsid w:val="00A076F5"/>
    <w:rsid w:val="00A10757"/>
    <w:rsid w:val="00A15F5A"/>
    <w:rsid w:val="00A16413"/>
    <w:rsid w:val="00A27AF3"/>
    <w:rsid w:val="00A50C16"/>
    <w:rsid w:val="00A576C2"/>
    <w:rsid w:val="00AA6800"/>
    <w:rsid w:val="00B1614D"/>
    <w:rsid w:val="00B61A77"/>
    <w:rsid w:val="00B775CA"/>
    <w:rsid w:val="00B81499"/>
    <w:rsid w:val="00B92443"/>
    <w:rsid w:val="00BA77C2"/>
    <w:rsid w:val="00BB043C"/>
    <w:rsid w:val="00BE64AF"/>
    <w:rsid w:val="00C937ED"/>
    <w:rsid w:val="00CA0BDE"/>
    <w:rsid w:val="00D005E2"/>
    <w:rsid w:val="00D10AF9"/>
    <w:rsid w:val="00D30B73"/>
    <w:rsid w:val="00D43229"/>
    <w:rsid w:val="00D43CE3"/>
    <w:rsid w:val="00D73DCC"/>
    <w:rsid w:val="00DC23B0"/>
    <w:rsid w:val="00DF306C"/>
    <w:rsid w:val="00DF3165"/>
    <w:rsid w:val="00E06F0C"/>
    <w:rsid w:val="00E35C60"/>
    <w:rsid w:val="00E61B07"/>
    <w:rsid w:val="00E95407"/>
    <w:rsid w:val="00ED013B"/>
    <w:rsid w:val="00EE75FC"/>
    <w:rsid w:val="00EF7387"/>
    <w:rsid w:val="00F146DE"/>
    <w:rsid w:val="00F25235"/>
    <w:rsid w:val="00F67650"/>
    <w:rsid w:val="00F7251B"/>
    <w:rsid w:val="00F82CFB"/>
    <w:rsid w:val="00FB1330"/>
    <w:rsid w:val="00FB4FF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de-DE"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04C7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61A77"/>
    <w:pPr>
      <w:tabs>
        <w:tab w:val="center" w:pos="4536"/>
        <w:tab w:val="right" w:pos="9072"/>
      </w:tabs>
    </w:pPr>
  </w:style>
  <w:style w:type="character" w:customStyle="1" w:styleId="KopfzeileZchn">
    <w:name w:val="Kopfzeile Zchn"/>
    <w:basedOn w:val="Absatz-Standardschriftart"/>
    <w:link w:val="Kopfzeile"/>
    <w:uiPriority w:val="99"/>
    <w:rsid w:val="00B61A77"/>
  </w:style>
  <w:style w:type="paragraph" w:styleId="Fuzeile">
    <w:name w:val="footer"/>
    <w:basedOn w:val="Standard"/>
    <w:link w:val="FuzeileZchn"/>
    <w:uiPriority w:val="99"/>
    <w:unhideWhenUsed/>
    <w:rsid w:val="00B61A77"/>
    <w:pPr>
      <w:tabs>
        <w:tab w:val="center" w:pos="4536"/>
        <w:tab w:val="right" w:pos="9072"/>
      </w:tabs>
    </w:pPr>
  </w:style>
  <w:style w:type="character" w:customStyle="1" w:styleId="FuzeileZchn">
    <w:name w:val="Fußzeile Zchn"/>
    <w:basedOn w:val="Absatz-Standardschriftart"/>
    <w:link w:val="Fuzeile"/>
    <w:uiPriority w:val="99"/>
    <w:rsid w:val="00B61A77"/>
  </w:style>
  <w:style w:type="paragraph" w:styleId="Sprechblasentext">
    <w:name w:val="Balloon Text"/>
    <w:basedOn w:val="Standard"/>
    <w:link w:val="SprechblasentextZchn"/>
    <w:uiPriority w:val="99"/>
    <w:semiHidden/>
    <w:unhideWhenUsed/>
    <w:rsid w:val="00B61A7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61A77"/>
    <w:rPr>
      <w:rFonts w:ascii="Tahoma" w:hAnsi="Tahoma" w:cs="Tahoma"/>
      <w:sz w:val="16"/>
      <w:szCs w:val="16"/>
    </w:rPr>
  </w:style>
  <w:style w:type="paragraph" w:customStyle="1" w:styleId="KSFooter">
    <w:name w:val="KS Footer"/>
    <w:basedOn w:val="Standard"/>
    <w:qFormat/>
    <w:rsid w:val="00B61A77"/>
    <w:pPr>
      <w:spacing w:line="140" w:lineRule="exact"/>
      <w:jc w:val="left"/>
    </w:pPr>
    <w:rPr>
      <w:rFonts w:ascii="Arial" w:eastAsia="Calibri" w:hAnsi="Arial" w:cs="Arial"/>
      <w:sz w:val="12"/>
      <w:szCs w:val="12"/>
    </w:rPr>
  </w:style>
  <w:style w:type="paragraph" w:customStyle="1" w:styleId="KSStandard">
    <w:name w:val="KS Standard"/>
    <w:basedOn w:val="Standard"/>
    <w:qFormat/>
    <w:rsid w:val="00E06F0C"/>
    <w:pPr>
      <w:spacing w:line="255" w:lineRule="atLeast"/>
      <w:jc w:val="left"/>
    </w:pPr>
    <w:rPr>
      <w:rFonts w:ascii="Arial" w:eastAsia="Calibri" w:hAnsi="Arial" w:cs="Arial"/>
      <w:sz w:val="22"/>
      <w:szCs w:val="22"/>
    </w:rPr>
  </w:style>
  <w:style w:type="character" w:styleId="Fett">
    <w:name w:val="Strong"/>
    <w:basedOn w:val="Absatz-Standardschriftart"/>
    <w:uiPriority w:val="22"/>
    <w:qFormat/>
    <w:rsid w:val="00B61A77"/>
    <w:rPr>
      <w:b/>
      <w:bCs/>
    </w:rPr>
  </w:style>
  <w:style w:type="paragraph" w:customStyle="1" w:styleId="KSAbsender">
    <w:name w:val="KS Absender"/>
    <w:basedOn w:val="Standard"/>
    <w:qFormat/>
    <w:rsid w:val="00AA6800"/>
    <w:pPr>
      <w:jc w:val="left"/>
    </w:pPr>
    <w:rPr>
      <w:rFonts w:ascii="Arial" w:eastAsia="Calibri" w:hAnsi="Arial" w:cs="Arial"/>
      <w:sz w:val="12"/>
      <w:szCs w:val="12"/>
    </w:rPr>
  </w:style>
  <w:style w:type="paragraph" w:customStyle="1" w:styleId="KSInformation">
    <w:name w:val="KS Information"/>
    <w:basedOn w:val="KSStandard"/>
    <w:qFormat/>
    <w:rsid w:val="00AA6800"/>
    <w:pPr>
      <w:spacing w:line="190" w:lineRule="exact"/>
      <w:ind w:left="1134" w:hanging="1134"/>
    </w:pPr>
    <w:rPr>
      <w:sz w:val="16"/>
      <w:szCs w:val="16"/>
    </w:rPr>
  </w:style>
  <w:style w:type="paragraph" w:styleId="Funotentext">
    <w:name w:val="footnote text"/>
    <w:basedOn w:val="Standard"/>
    <w:link w:val="FunotentextZchn"/>
    <w:uiPriority w:val="99"/>
    <w:semiHidden/>
    <w:unhideWhenUsed/>
    <w:rsid w:val="00704C72"/>
    <w:rPr>
      <w:rFonts w:ascii="Arial" w:hAnsi="Arial"/>
      <w:sz w:val="16"/>
      <w:szCs w:val="20"/>
    </w:rPr>
  </w:style>
  <w:style w:type="character" w:customStyle="1" w:styleId="FunotentextZchn">
    <w:name w:val="Fußnotentext Zchn"/>
    <w:basedOn w:val="Absatz-Standardschriftart"/>
    <w:link w:val="Funotentext"/>
    <w:uiPriority w:val="99"/>
    <w:semiHidden/>
    <w:rsid w:val="00704C72"/>
    <w:rPr>
      <w:rFonts w:ascii="Arial" w:hAnsi="Arial"/>
      <w:sz w:val="16"/>
      <w:szCs w:val="20"/>
    </w:rPr>
  </w:style>
  <w:style w:type="table" w:styleId="Tabellenraster">
    <w:name w:val="Table Grid"/>
    <w:basedOn w:val="NormaleTabelle"/>
    <w:uiPriority w:val="59"/>
    <w:rsid w:val="006A6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unhideWhenUsed/>
    <w:rsid w:val="006D624B"/>
    <w:pPr>
      <w:spacing w:before="100" w:beforeAutospacing="1" w:after="100" w:afterAutospacing="1"/>
      <w:jc w:val="left"/>
    </w:pPr>
    <w:rPr>
      <w:rFonts w:eastAsia="Times New Roman"/>
      <w:lang w:eastAsia="de-DE"/>
    </w:rPr>
  </w:style>
  <w:style w:type="character" w:styleId="Hyperlink">
    <w:name w:val="Hyperlink"/>
    <w:basedOn w:val="Absatz-Standardschriftart"/>
    <w:rsid w:val="001136F1"/>
    <w:rPr>
      <w:color w:val="0000FF" w:themeColor="hyperlink"/>
      <w:u w:val="single"/>
    </w:rPr>
  </w:style>
  <w:style w:type="character" w:customStyle="1" w:styleId="is-aural">
    <w:name w:val="is-aural"/>
    <w:basedOn w:val="Absatz-Standardschriftart"/>
    <w:rsid w:val="00802C17"/>
  </w:style>
  <w:style w:type="paragraph" w:styleId="NurText">
    <w:name w:val="Plain Text"/>
    <w:basedOn w:val="Standard"/>
    <w:link w:val="NurTextZchn"/>
    <w:uiPriority w:val="99"/>
    <w:semiHidden/>
    <w:unhideWhenUsed/>
    <w:rsid w:val="00D73DCC"/>
    <w:pPr>
      <w:jc w:val="left"/>
    </w:pPr>
    <w:rPr>
      <w:rFonts w:ascii="Calibri" w:eastAsia="Times New Roman" w:hAnsi="Calibri"/>
      <w:sz w:val="22"/>
      <w:szCs w:val="22"/>
    </w:rPr>
  </w:style>
  <w:style w:type="character" w:customStyle="1" w:styleId="NurTextZchn">
    <w:name w:val="Nur Text Zchn"/>
    <w:basedOn w:val="Absatz-Standardschriftart"/>
    <w:link w:val="NurText"/>
    <w:uiPriority w:val="99"/>
    <w:semiHidden/>
    <w:rsid w:val="00D73DCC"/>
    <w:rPr>
      <w:rFonts w:ascii="Calibri" w:eastAsia="Times New Roman"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de-DE"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04C7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61A77"/>
    <w:pPr>
      <w:tabs>
        <w:tab w:val="center" w:pos="4536"/>
        <w:tab w:val="right" w:pos="9072"/>
      </w:tabs>
    </w:pPr>
  </w:style>
  <w:style w:type="character" w:customStyle="1" w:styleId="KopfzeileZchn">
    <w:name w:val="Kopfzeile Zchn"/>
    <w:basedOn w:val="Absatz-Standardschriftart"/>
    <w:link w:val="Kopfzeile"/>
    <w:uiPriority w:val="99"/>
    <w:rsid w:val="00B61A77"/>
  </w:style>
  <w:style w:type="paragraph" w:styleId="Fuzeile">
    <w:name w:val="footer"/>
    <w:basedOn w:val="Standard"/>
    <w:link w:val="FuzeileZchn"/>
    <w:uiPriority w:val="99"/>
    <w:unhideWhenUsed/>
    <w:rsid w:val="00B61A77"/>
    <w:pPr>
      <w:tabs>
        <w:tab w:val="center" w:pos="4536"/>
        <w:tab w:val="right" w:pos="9072"/>
      </w:tabs>
    </w:pPr>
  </w:style>
  <w:style w:type="character" w:customStyle="1" w:styleId="FuzeileZchn">
    <w:name w:val="Fußzeile Zchn"/>
    <w:basedOn w:val="Absatz-Standardschriftart"/>
    <w:link w:val="Fuzeile"/>
    <w:uiPriority w:val="99"/>
    <w:rsid w:val="00B61A77"/>
  </w:style>
  <w:style w:type="paragraph" w:styleId="Sprechblasentext">
    <w:name w:val="Balloon Text"/>
    <w:basedOn w:val="Standard"/>
    <w:link w:val="SprechblasentextZchn"/>
    <w:uiPriority w:val="99"/>
    <w:semiHidden/>
    <w:unhideWhenUsed/>
    <w:rsid w:val="00B61A7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61A77"/>
    <w:rPr>
      <w:rFonts w:ascii="Tahoma" w:hAnsi="Tahoma" w:cs="Tahoma"/>
      <w:sz w:val="16"/>
      <w:szCs w:val="16"/>
    </w:rPr>
  </w:style>
  <w:style w:type="paragraph" w:customStyle="1" w:styleId="KSFooter">
    <w:name w:val="KS Footer"/>
    <w:basedOn w:val="Standard"/>
    <w:qFormat/>
    <w:rsid w:val="00B61A77"/>
    <w:pPr>
      <w:spacing w:line="140" w:lineRule="exact"/>
      <w:jc w:val="left"/>
    </w:pPr>
    <w:rPr>
      <w:rFonts w:ascii="Arial" w:eastAsia="Calibri" w:hAnsi="Arial" w:cs="Arial"/>
      <w:sz w:val="12"/>
      <w:szCs w:val="12"/>
    </w:rPr>
  </w:style>
  <w:style w:type="paragraph" w:customStyle="1" w:styleId="KSStandard">
    <w:name w:val="KS Standard"/>
    <w:basedOn w:val="Standard"/>
    <w:qFormat/>
    <w:rsid w:val="00E06F0C"/>
    <w:pPr>
      <w:spacing w:line="255" w:lineRule="atLeast"/>
      <w:jc w:val="left"/>
    </w:pPr>
    <w:rPr>
      <w:rFonts w:ascii="Arial" w:eastAsia="Calibri" w:hAnsi="Arial" w:cs="Arial"/>
      <w:sz w:val="22"/>
      <w:szCs w:val="22"/>
    </w:rPr>
  </w:style>
  <w:style w:type="character" w:styleId="Fett">
    <w:name w:val="Strong"/>
    <w:basedOn w:val="Absatz-Standardschriftart"/>
    <w:uiPriority w:val="22"/>
    <w:qFormat/>
    <w:rsid w:val="00B61A77"/>
    <w:rPr>
      <w:b/>
      <w:bCs/>
    </w:rPr>
  </w:style>
  <w:style w:type="paragraph" w:customStyle="1" w:styleId="KSAbsender">
    <w:name w:val="KS Absender"/>
    <w:basedOn w:val="Standard"/>
    <w:qFormat/>
    <w:rsid w:val="00AA6800"/>
    <w:pPr>
      <w:jc w:val="left"/>
    </w:pPr>
    <w:rPr>
      <w:rFonts w:ascii="Arial" w:eastAsia="Calibri" w:hAnsi="Arial" w:cs="Arial"/>
      <w:sz w:val="12"/>
      <w:szCs w:val="12"/>
    </w:rPr>
  </w:style>
  <w:style w:type="paragraph" w:customStyle="1" w:styleId="KSInformation">
    <w:name w:val="KS Information"/>
    <w:basedOn w:val="KSStandard"/>
    <w:qFormat/>
    <w:rsid w:val="00AA6800"/>
    <w:pPr>
      <w:spacing w:line="190" w:lineRule="exact"/>
      <w:ind w:left="1134" w:hanging="1134"/>
    </w:pPr>
    <w:rPr>
      <w:sz w:val="16"/>
      <w:szCs w:val="16"/>
    </w:rPr>
  </w:style>
  <w:style w:type="paragraph" w:styleId="Funotentext">
    <w:name w:val="footnote text"/>
    <w:basedOn w:val="Standard"/>
    <w:link w:val="FunotentextZchn"/>
    <w:uiPriority w:val="99"/>
    <w:semiHidden/>
    <w:unhideWhenUsed/>
    <w:rsid w:val="00704C72"/>
    <w:rPr>
      <w:rFonts w:ascii="Arial" w:hAnsi="Arial"/>
      <w:sz w:val="16"/>
      <w:szCs w:val="20"/>
    </w:rPr>
  </w:style>
  <w:style w:type="character" w:customStyle="1" w:styleId="FunotentextZchn">
    <w:name w:val="Fußnotentext Zchn"/>
    <w:basedOn w:val="Absatz-Standardschriftart"/>
    <w:link w:val="Funotentext"/>
    <w:uiPriority w:val="99"/>
    <w:semiHidden/>
    <w:rsid w:val="00704C72"/>
    <w:rPr>
      <w:rFonts w:ascii="Arial" w:hAnsi="Arial"/>
      <w:sz w:val="16"/>
      <w:szCs w:val="20"/>
    </w:rPr>
  </w:style>
  <w:style w:type="table" w:styleId="Tabellenraster">
    <w:name w:val="Table Grid"/>
    <w:basedOn w:val="NormaleTabelle"/>
    <w:uiPriority w:val="59"/>
    <w:rsid w:val="006A6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unhideWhenUsed/>
    <w:rsid w:val="006D624B"/>
    <w:pPr>
      <w:spacing w:before="100" w:beforeAutospacing="1" w:after="100" w:afterAutospacing="1"/>
      <w:jc w:val="left"/>
    </w:pPr>
    <w:rPr>
      <w:rFonts w:eastAsia="Times New Roman"/>
      <w:lang w:eastAsia="de-DE"/>
    </w:rPr>
  </w:style>
  <w:style w:type="character" w:styleId="Hyperlink">
    <w:name w:val="Hyperlink"/>
    <w:basedOn w:val="Absatz-Standardschriftart"/>
    <w:rsid w:val="001136F1"/>
    <w:rPr>
      <w:color w:val="0000FF" w:themeColor="hyperlink"/>
      <w:u w:val="single"/>
    </w:rPr>
  </w:style>
  <w:style w:type="character" w:customStyle="1" w:styleId="is-aural">
    <w:name w:val="is-aural"/>
    <w:basedOn w:val="Absatz-Standardschriftart"/>
    <w:rsid w:val="00802C17"/>
  </w:style>
  <w:style w:type="paragraph" w:styleId="NurText">
    <w:name w:val="Plain Text"/>
    <w:basedOn w:val="Standard"/>
    <w:link w:val="NurTextZchn"/>
    <w:uiPriority w:val="99"/>
    <w:semiHidden/>
    <w:unhideWhenUsed/>
    <w:rsid w:val="00D73DCC"/>
    <w:pPr>
      <w:jc w:val="left"/>
    </w:pPr>
    <w:rPr>
      <w:rFonts w:ascii="Calibri" w:eastAsia="Times New Roman" w:hAnsi="Calibri"/>
      <w:sz w:val="22"/>
      <w:szCs w:val="22"/>
    </w:rPr>
  </w:style>
  <w:style w:type="character" w:customStyle="1" w:styleId="NurTextZchn">
    <w:name w:val="Nur Text Zchn"/>
    <w:basedOn w:val="Absatz-Standardschriftart"/>
    <w:link w:val="NurText"/>
    <w:uiPriority w:val="99"/>
    <w:semiHidden/>
    <w:rsid w:val="00D73DCC"/>
    <w:rPr>
      <w:rFonts w:ascii="Calibri" w:eastAsia="Times New Roman"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640008">
      <w:bodyDiv w:val="1"/>
      <w:marLeft w:val="0"/>
      <w:marRight w:val="0"/>
      <w:marTop w:val="0"/>
      <w:marBottom w:val="0"/>
      <w:divBdr>
        <w:top w:val="none" w:sz="0" w:space="0" w:color="auto"/>
        <w:left w:val="none" w:sz="0" w:space="0" w:color="auto"/>
        <w:bottom w:val="none" w:sz="0" w:space="0" w:color="auto"/>
        <w:right w:val="none" w:sz="0" w:space="0" w:color="auto"/>
      </w:divBdr>
    </w:div>
    <w:div w:id="1281885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hleswig-holstein.de/DE/Schwerpunkte/Coronavirus/Erlasse/201020_Erlass_Massnahmen.htm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J:\Gruppen\Vorlagen\Kopfbogen\LR-Farbe.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33A2E6-8338-46B9-8B6B-3C4B65B40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LR-Farbe</Template>
  <TotalTime>0</TotalTime>
  <Pages>2</Pages>
  <Words>561</Words>
  <Characters>3538</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4091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2020-10-21T08:38:00Z</dcterms:created>
  <dcterms:modified xsi:type="dcterms:W3CDTF">2020-10-21T12:25:00Z</dcterms:modified>
</cp:coreProperties>
</file>